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18" w:rsidRDefault="00226796">
      <w:r w:rsidRPr="00732F06"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E82204" wp14:editId="6E6DA3B4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294765" cy="1519555"/>
            <wp:effectExtent l="0" t="0" r="635" b="4445"/>
            <wp:wrapSquare wrapText="bothSides"/>
            <wp:docPr id="1" name="Рисунок 1" descr="C:\Users\РС\Downloads\sova logo_n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Downloads\sova logo_ne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796" w:rsidRDefault="00226796" w:rsidP="00732F06">
      <w:pPr>
        <w:pStyle w:val="a4"/>
        <w:jc w:val="center"/>
        <w:rPr>
          <w:rFonts w:eastAsia="Calibri"/>
          <w:sz w:val="36"/>
          <w:szCs w:val="36"/>
          <w:lang w:val="en-US"/>
        </w:rPr>
      </w:pPr>
    </w:p>
    <w:p w:rsidR="00226796" w:rsidRDefault="00226796" w:rsidP="00732F06">
      <w:pPr>
        <w:pStyle w:val="a4"/>
        <w:jc w:val="center"/>
        <w:rPr>
          <w:rFonts w:eastAsia="Calibri"/>
          <w:sz w:val="36"/>
          <w:szCs w:val="36"/>
          <w:lang w:val="en-US"/>
        </w:rPr>
      </w:pPr>
    </w:p>
    <w:p w:rsidR="00226796" w:rsidRDefault="00226796" w:rsidP="00732F06">
      <w:pPr>
        <w:pStyle w:val="a4"/>
        <w:jc w:val="center"/>
        <w:rPr>
          <w:rFonts w:eastAsia="Calibri"/>
          <w:sz w:val="36"/>
          <w:szCs w:val="36"/>
          <w:lang w:val="en-US"/>
        </w:rPr>
      </w:pPr>
    </w:p>
    <w:p w:rsidR="00226796" w:rsidRDefault="00226796" w:rsidP="00732F06">
      <w:pPr>
        <w:pStyle w:val="a4"/>
        <w:jc w:val="center"/>
        <w:rPr>
          <w:rFonts w:eastAsia="Calibri"/>
          <w:sz w:val="36"/>
          <w:szCs w:val="36"/>
          <w:lang w:val="en-US"/>
        </w:rPr>
      </w:pPr>
    </w:p>
    <w:p w:rsidR="00226796" w:rsidRDefault="00226796" w:rsidP="00732F06">
      <w:pPr>
        <w:pStyle w:val="a4"/>
        <w:jc w:val="center"/>
        <w:rPr>
          <w:rFonts w:eastAsia="Calibri"/>
          <w:sz w:val="36"/>
          <w:szCs w:val="36"/>
          <w:lang w:val="en-US"/>
        </w:rPr>
      </w:pPr>
    </w:p>
    <w:p w:rsidR="00732F06" w:rsidRDefault="00732F06" w:rsidP="00226796">
      <w:pPr>
        <w:pStyle w:val="a4"/>
        <w:jc w:val="center"/>
        <w:rPr>
          <w:rFonts w:eastAsia="Calibri"/>
          <w:sz w:val="36"/>
          <w:szCs w:val="36"/>
          <w:lang w:val="en-US"/>
        </w:rPr>
      </w:pPr>
      <w:r w:rsidRPr="00732F06">
        <w:rPr>
          <w:rFonts w:eastAsia="Calibri"/>
          <w:sz w:val="36"/>
          <w:szCs w:val="36"/>
          <w:lang w:val="en-US"/>
        </w:rPr>
        <w:t>PRESS RE</w:t>
      </w:r>
      <w:bookmarkStart w:id="0" w:name="_GoBack"/>
      <w:bookmarkEnd w:id="0"/>
      <w:r w:rsidRPr="00732F06">
        <w:rPr>
          <w:rFonts w:eastAsia="Calibri"/>
          <w:sz w:val="36"/>
          <w:szCs w:val="36"/>
          <w:lang w:val="en-US"/>
        </w:rPr>
        <w:t>LEASE</w:t>
      </w:r>
    </w:p>
    <w:p w:rsidR="00226796" w:rsidRPr="00226796" w:rsidRDefault="00226796" w:rsidP="00226796">
      <w:pPr>
        <w:rPr>
          <w:lang w:val="en-US"/>
        </w:rPr>
      </w:pPr>
    </w:p>
    <w:p w:rsidR="00C111D0" w:rsidRPr="00226796" w:rsidRDefault="00C111D0" w:rsidP="00226796">
      <w:pPr>
        <w:rPr>
          <w:rFonts w:eastAsia="Times New Roman" w:cstheme="minorHAnsi"/>
          <w:sz w:val="26"/>
          <w:szCs w:val="26"/>
          <w:lang w:val="en-US" w:eastAsia="ru-RU"/>
        </w:rPr>
      </w:pPr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The heart and soul of the brand is the designer </w:t>
      </w:r>
      <w:r w:rsidRPr="00226796">
        <w:rPr>
          <w:rFonts w:eastAsia="Times New Roman" w:cstheme="minorHAnsi"/>
          <w:b/>
          <w:bCs/>
          <w:sz w:val="26"/>
          <w:szCs w:val="26"/>
          <w:lang w:val="en-US" w:eastAsia="ru-RU"/>
        </w:rPr>
        <w:t xml:space="preserve">Anna </w:t>
      </w:r>
      <w:proofErr w:type="spellStart"/>
      <w:r w:rsidRPr="00226796">
        <w:rPr>
          <w:rFonts w:eastAsia="Times New Roman" w:cstheme="minorHAnsi"/>
          <w:b/>
          <w:bCs/>
          <w:sz w:val="26"/>
          <w:szCs w:val="26"/>
          <w:lang w:val="en-US" w:eastAsia="ru-RU"/>
        </w:rPr>
        <w:t>Sovana</w:t>
      </w:r>
      <w:proofErr w:type="spellEnd"/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 from </w:t>
      </w:r>
      <w:r w:rsidRPr="00226796">
        <w:rPr>
          <w:rFonts w:eastAsia="Times New Roman" w:cstheme="minorHAnsi"/>
          <w:b/>
          <w:bCs/>
          <w:sz w:val="26"/>
          <w:szCs w:val="26"/>
          <w:lang w:val="en-US" w:eastAsia="ru-RU"/>
        </w:rPr>
        <w:t>Krasnodar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>.</w:t>
      </w:r>
    </w:p>
    <w:p w:rsidR="00C111D0" w:rsidRPr="00226796" w:rsidRDefault="00C111D0" w:rsidP="00226796">
      <w:pPr>
        <w:rPr>
          <w:rFonts w:eastAsia="Times New Roman" w:cstheme="minorHAnsi"/>
          <w:sz w:val="26"/>
          <w:szCs w:val="26"/>
          <w:lang w:val="en-US" w:eastAsia="ru-RU"/>
        </w:rPr>
      </w:pPr>
      <w:r w:rsidRPr="00226796">
        <w:rPr>
          <w:rFonts w:eastAsia="Times New Roman" w:cstheme="minorHAnsi"/>
          <w:b/>
          <w:bCs/>
          <w:sz w:val="26"/>
          <w:szCs w:val="26"/>
          <w:lang w:val="en-US" w:eastAsia="ru-RU"/>
        </w:rPr>
        <w:t>SOVANA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proofErr w:type="gramStart"/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is </w:t>
      </w:r>
      <w:r w:rsidR="00196756" w:rsidRPr="00226796">
        <w:rPr>
          <w:rFonts w:eastAsia="Times New Roman" w:cstheme="minorHAnsi"/>
          <w:sz w:val="26"/>
          <w:szCs w:val="26"/>
          <w:lang w:val="en-US" w:eastAsia="ru-RU"/>
        </w:rPr>
        <w:t xml:space="preserve">mainly 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>conceived</w:t>
      </w:r>
      <w:proofErr w:type="gramEnd"/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 for teenagers and children</w:t>
      </w:r>
      <w:r w:rsidR="00196756" w:rsidRPr="00226796">
        <w:rPr>
          <w:rFonts w:eastAsia="Times New Roman" w:cstheme="minorHAnsi"/>
          <w:sz w:val="26"/>
          <w:szCs w:val="26"/>
          <w:lang w:val="en-US" w:eastAsia="ru-RU"/>
        </w:rPr>
        <w:t xml:space="preserve">. It may be a rather new brand but 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the looks created by </w:t>
      </w:r>
      <w:proofErr w:type="spellStart"/>
      <w:r w:rsidR="00196756" w:rsidRPr="00226796">
        <w:rPr>
          <w:rFonts w:eastAsia="Times New Roman" w:cstheme="minorHAnsi"/>
          <w:sz w:val="26"/>
          <w:szCs w:val="26"/>
          <w:lang w:val="en-US" w:eastAsia="ru-RU"/>
        </w:rPr>
        <w:t>Sovana</w:t>
      </w:r>
      <w:proofErr w:type="spellEnd"/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 have </w:t>
      </w:r>
      <w:r w:rsidR="00196756" w:rsidRPr="00226796">
        <w:rPr>
          <w:rFonts w:eastAsia="Times New Roman" w:cstheme="minorHAnsi"/>
          <w:sz w:val="26"/>
          <w:szCs w:val="26"/>
          <w:lang w:val="en-US" w:eastAsia="ru-RU"/>
        </w:rPr>
        <w:t>won the heart of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="00950B3D" w:rsidRPr="00226796">
        <w:rPr>
          <w:rFonts w:eastAsia="Times New Roman" w:cstheme="minorHAnsi"/>
          <w:sz w:val="26"/>
          <w:szCs w:val="26"/>
          <w:lang w:val="en-US" w:eastAsia="ru-RU"/>
        </w:rPr>
        <w:t xml:space="preserve">many 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>young fashionistas</w:t>
      </w:r>
      <w:r w:rsidR="00196756" w:rsidRPr="00226796">
        <w:rPr>
          <w:rFonts w:eastAsia="Times New Roman" w:cstheme="minorHAnsi"/>
          <w:sz w:val="26"/>
          <w:szCs w:val="26"/>
          <w:lang w:val="en-US" w:eastAsia="ru-RU"/>
        </w:rPr>
        <w:t xml:space="preserve"> in quite a short time.</w:t>
      </w:r>
    </w:p>
    <w:p w:rsidR="00C111D0" w:rsidRPr="00226796" w:rsidRDefault="00C111D0" w:rsidP="00226796">
      <w:pPr>
        <w:rPr>
          <w:rFonts w:eastAsia="Times New Roman" w:cstheme="minorHAnsi"/>
          <w:sz w:val="26"/>
          <w:szCs w:val="26"/>
          <w:lang w:val="en-US" w:eastAsia="ru-RU"/>
        </w:rPr>
      </w:pPr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All sizes </w:t>
      </w:r>
      <w:proofErr w:type="gramStart"/>
      <w:r w:rsidRPr="00226796">
        <w:rPr>
          <w:rFonts w:eastAsia="Times New Roman" w:cstheme="minorHAnsi"/>
          <w:sz w:val="26"/>
          <w:szCs w:val="26"/>
          <w:lang w:val="en-US" w:eastAsia="ru-RU"/>
        </w:rPr>
        <w:t>are made</w:t>
      </w:r>
      <w:proofErr w:type="gramEnd"/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 in small quantities, while some items are </w:t>
      </w:r>
      <w:r w:rsidR="00196756" w:rsidRPr="00226796">
        <w:rPr>
          <w:rFonts w:eastAsia="Times New Roman" w:cstheme="minorHAnsi"/>
          <w:sz w:val="26"/>
          <w:szCs w:val="26"/>
          <w:lang w:val="en-US" w:eastAsia="ru-RU"/>
        </w:rPr>
        <w:t>even unique, one-off pieces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>.</w:t>
      </w:r>
    </w:p>
    <w:p w:rsidR="00C111D0" w:rsidRPr="00226796" w:rsidRDefault="00196756" w:rsidP="00226796">
      <w:pPr>
        <w:rPr>
          <w:rFonts w:eastAsia="Times New Roman" w:cstheme="minorHAnsi"/>
          <w:sz w:val="26"/>
          <w:szCs w:val="26"/>
          <w:lang w:val="en-US" w:eastAsia="ru-RU"/>
        </w:rPr>
      </w:pPr>
      <w:r w:rsidRPr="00226796">
        <w:rPr>
          <w:rFonts w:eastAsia="Times New Roman" w:cstheme="minorHAnsi"/>
          <w:sz w:val="26"/>
          <w:szCs w:val="26"/>
          <w:lang w:val="en-US" w:eastAsia="ru-RU"/>
        </w:rPr>
        <w:t>Regarding</w:t>
      </w:r>
      <w:r w:rsidR="00C111D0" w:rsidRPr="00226796">
        <w:rPr>
          <w:rFonts w:eastAsia="Times New Roman" w:cstheme="minorHAnsi"/>
          <w:sz w:val="26"/>
          <w:szCs w:val="26"/>
          <w:lang w:val="en-US" w:eastAsia="ru-RU"/>
        </w:rPr>
        <w:t xml:space="preserve"> 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the </w:t>
      </w:r>
      <w:r w:rsidR="00C111D0" w:rsidRPr="00226796">
        <w:rPr>
          <w:rFonts w:eastAsia="Times New Roman" w:cstheme="minorHAnsi"/>
          <w:sz w:val="26"/>
          <w:szCs w:val="26"/>
          <w:lang w:val="en-US" w:eastAsia="ru-RU"/>
        </w:rPr>
        <w:t>fabrics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 to use, the choice falls </w:t>
      </w:r>
      <w:r w:rsidR="00C111D0" w:rsidRPr="00226796">
        <w:rPr>
          <w:rFonts w:eastAsia="Times New Roman" w:cstheme="minorHAnsi"/>
          <w:sz w:val="26"/>
          <w:szCs w:val="26"/>
          <w:lang w:val="en-US" w:eastAsia="ru-RU"/>
        </w:rPr>
        <w:t>on natural fabrics of the highest quality.</w:t>
      </w:r>
    </w:p>
    <w:p w:rsidR="00C111D0" w:rsidRPr="00226796" w:rsidRDefault="00C111D0" w:rsidP="00226796">
      <w:pPr>
        <w:rPr>
          <w:rFonts w:cstheme="minorHAnsi"/>
          <w:sz w:val="26"/>
          <w:szCs w:val="26"/>
          <w:lang w:val="en-US"/>
        </w:rPr>
      </w:pPr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The </w:t>
      </w:r>
      <w:r w:rsidR="00196756" w:rsidRPr="00226796">
        <w:rPr>
          <w:rFonts w:eastAsia="Times New Roman" w:cstheme="minorHAnsi"/>
          <w:sz w:val="26"/>
          <w:szCs w:val="26"/>
          <w:lang w:val="en-US" w:eastAsia="ru-RU"/>
        </w:rPr>
        <w:t>dynamic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 and </w:t>
      </w:r>
      <w:r w:rsidR="00196756" w:rsidRPr="00226796">
        <w:rPr>
          <w:rFonts w:eastAsia="Times New Roman" w:cstheme="minorHAnsi"/>
          <w:sz w:val="26"/>
          <w:szCs w:val="26"/>
          <w:lang w:val="en-US" w:eastAsia="ru-RU"/>
        </w:rPr>
        <w:t>versatile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 xml:space="preserve"> "</w:t>
      </w:r>
      <w:r w:rsidRPr="00226796">
        <w:rPr>
          <w:rFonts w:eastAsia="Times New Roman" w:cstheme="minorHAnsi"/>
          <w:b/>
          <w:bCs/>
          <w:sz w:val="26"/>
          <w:szCs w:val="26"/>
          <w:lang w:val="en-US" w:eastAsia="ru-RU"/>
        </w:rPr>
        <w:t>Fashion must to go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>" collection aims to convey the idea that fashion, regardless of restrictions and circumstances, will continue to thrive</w:t>
      </w:r>
      <w:r w:rsidR="00196756" w:rsidRPr="00226796">
        <w:rPr>
          <w:rFonts w:eastAsia="Times New Roman" w:cstheme="minorHAnsi"/>
          <w:sz w:val="26"/>
          <w:szCs w:val="26"/>
          <w:lang w:val="en-US" w:eastAsia="ru-RU"/>
        </w:rPr>
        <w:t xml:space="preserve"> nevertheless</w:t>
      </w:r>
      <w:r w:rsidRPr="00226796">
        <w:rPr>
          <w:rFonts w:eastAsia="Times New Roman" w:cstheme="minorHAnsi"/>
          <w:sz w:val="26"/>
          <w:szCs w:val="26"/>
          <w:lang w:val="en-US" w:eastAsia="ru-RU"/>
        </w:rPr>
        <w:t>.</w:t>
      </w:r>
    </w:p>
    <w:sectPr w:rsidR="00C111D0" w:rsidRPr="00226796" w:rsidSect="002267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BC"/>
    <w:rsid w:val="00136ED1"/>
    <w:rsid w:val="00196756"/>
    <w:rsid w:val="001D730A"/>
    <w:rsid w:val="00226796"/>
    <w:rsid w:val="002D3318"/>
    <w:rsid w:val="00732F06"/>
    <w:rsid w:val="00950B3D"/>
    <w:rsid w:val="009E3ABC"/>
    <w:rsid w:val="00A70634"/>
    <w:rsid w:val="00C111D0"/>
    <w:rsid w:val="00E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924E-D703-4AAC-A5CC-107C3F9F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32F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32F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12</cp:revision>
  <dcterms:created xsi:type="dcterms:W3CDTF">2021-02-05T21:53:00Z</dcterms:created>
  <dcterms:modified xsi:type="dcterms:W3CDTF">2021-03-27T20:25:00Z</dcterms:modified>
</cp:coreProperties>
</file>